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871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  <w:gridCol w:w="2268"/>
        <w:gridCol w:w="2126"/>
        <w:gridCol w:w="2126"/>
      </w:tblGrid>
      <w:tr w:rsidR="00A63872" w14:paraId="79556099" w14:textId="77777777" w:rsidTr="00A63872">
        <w:tc>
          <w:tcPr>
            <w:tcW w:w="2547" w:type="dxa"/>
          </w:tcPr>
          <w:p w14:paraId="50874F7E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PONIEDZIAŁEK</w:t>
            </w:r>
          </w:p>
          <w:p w14:paraId="72016BB0" w14:textId="6737EE47" w:rsidR="00093F31" w:rsidRDefault="00B46F06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</w:t>
            </w:r>
            <w:r w:rsidR="000E5A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.2025</w:t>
            </w:r>
          </w:p>
          <w:p w14:paraId="79D6C68E" w14:textId="77777777" w:rsidR="00093F31" w:rsidRDefault="00093F31"/>
        </w:tc>
        <w:tc>
          <w:tcPr>
            <w:tcW w:w="2268" w:type="dxa"/>
          </w:tcPr>
          <w:p w14:paraId="73898FC8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WTOREK</w:t>
            </w:r>
          </w:p>
          <w:p w14:paraId="3F8C3D95" w14:textId="3AC7033D" w:rsidR="00093F31" w:rsidRPr="00093F31" w:rsidRDefault="00B46F06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268" w:type="dxa"/>
          </w:tcPr>
          <w:p w14:paraId="50A9720A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ŚRODA</w:t>
            </w:r>
          </w:p>
          <w:p w14:paraId="0F88D6CE" w14:textId="5949447D" w:rsidR="00093F31" w:rsidRDefault="00B46F06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  <w:p w14:paraId="022358EC" w14:textId="77777777" w:rsidR="00093F31" w:rsidRDefault="00093F31"/>
        </w:tc>
        <w:tc>
          <w:tcPr>
            <w:tcW w:w="2268" w:type="dxa"/>
          </w:tcPr>
          <w:p w14:paraId="163319F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CZWARTEK</w:t>
            </w:r>
          </w:p>
          <w:p w14:paraId="2116F668" w14:textId="3B1345FB" w:rsidR="00093F31" w:rsidRPr="00093F31" w:rsidRDefault="00B46F06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268" w:type="dxa"/>
          </w:tcPr>
          <w:p w14:paraId="6BBDDDF1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PIĄTEK</w:t>
            </w:r>
          </w:p>
          <w:p w14:paraId="08F7AEC1" w14:textId="6C6906B3" w:rsidR="00093F31" w:rsidRPr="00093F31" w:rsidRDefault="00B46F06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4EEA65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SOBOTA</w:t>
            </w:r>
          </w:p>
          <w:p w14:paraId="20F7EAB9" w14:textId="5DD3A4DC" w:rsidR="00093F31" w:rsidRPr="00093F31" w:rsidRDefault="00B46F06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126" w:type="dxa"/>
          </w:tcPr>
          <w:p w14:paraId="254F998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NIEDZIELA</w:t>
            </w:r>
          </w:p>
          <w:p w14:paraId="79C24C9F" w14:textId="0F9BE0E7" w:rsidR="00093F31" w:rsidRDefault="007A47D9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B46F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  <w:p w14:paraId="61F46F0E" w14:textId="77777777" w:rsidR="00093F31" w:rsidRDefault="00093F31"/>
        </w:tc>
      </w:tr>
      <w:tr w:rsidR="00A63872" w14:paraId="13404681" w14:textId="77777777" w:rsidTr="00A63872">
        <w:tc>
          <w:tcPr>
            <w:tcW w:w="2547" w:type="dxa"/>
          </w:tcPr>
          <w:p w14:paraId="094242ED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211324D" w14:textId="3C9AB101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</w:t>
            </w:r>
            <w:r w:rsidR="00082309">
              <w:rPr>
                <w:color w:val="000000"/>
                <w:sz w:val="16"/>
                <w:szCs w:val="16"/>
              </w:rPr>
              <w:t>0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58C36FC4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3709BF6C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  <w:p w14:paraId="5B67B8BA" w14:textId="608679AF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6290E32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1D66A02" w14:textId="77777777" w:rsidR="009812C7" w:rsidRPr="00A63872" w:rsidRDefault="009812C7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10.00-12.00</w:t>
            </w:r>
          </w:p>
          <w:p w14:paraId="79ADB7EC" w14:textId="77777777" w:rsidR="009812C7" w:rsidRPr="00A63872" w:rsidRDefault="009812C7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1875D9D7" w14:textId="77777777" w:rsidR="009812C7" w:rsidRPr="00A63872" w:rsidRDefault="009812C7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3526AE08" w14:textId="213DBFF8" w:rsidR="00093F31" w:rsidRPr="00A63872" w:rsidRDefault="00093F31" w:rsidP="00334E1F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E32972" w14:textId="77777777" w:rsidR="000B6D1F" w:rsidRDefault="000B6D1F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DB8426D" w14:textId="7DA909A0" w:rsidR="009E7D01" w:rsidRPr="00A63872" w:rsidRDefault="009E7D0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12.00-13.00</w:t>
            </w:r>
          </w:p>
          <w:p w14:paraId="50D94888" w14:textId="77777777" w:rsidR="009E7D01" w:rsidRPr="00A63872" w:rsidRDefault="009E7D0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016061A1" w14:textId="77777777" w:rsidR="00093F31" w:rsidRDefault="009E7D0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27EF496A" w14:textId="3AC069D7" w:rsidR="000B6D1F" w:rsidRPr="00A63872" w:rsidRDefault="000B6D1F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76B3D4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DCA06BF" w14:textId="489D7A09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</w:t>
            </w:r>
            <w:r w:rsidR="00056C56">
              <w:rPr>
                <w:color w:val="000000"/>
                <w:sz w:val="16"/>
                <w:szCs w:val="16"/>
              </w:rPr>
              <w:t>0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6A717E2A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1E03F8D" w14:textId="3D826843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</w:tc>
        <w:tc>
          <w:tcPr>
            <w:tcW w:w="2268" w:type="dxa"/>
          </w:tcPr>
          <w:p w14:paraId="2BD1617B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EDF8CB0" w14:textId="56B3E5ED" w:rsidR="003F2981" w:rsidRPr="00A63872" w:rsidRDefault="003F2981" w:rsidP="003F29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5124FF99" w14:textId="77777777" w:rsidR="003F2981" w:rsidRPr="00A63872" w:rsidRDefault="003F2981" w:rsidP="003F29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136E6B40" w14:textId="77777777" w:rsidR="003F2981" w:rsidRPr="00A63872" w:rsidRDefault="003F2981" w:rsidP="003F29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NIECKA MAŁA</w:t>
            </w:r>
          </w:p>
          <w:p w14:paraId="32F2C81C" w14:textId="77777777" w:rsidR="00093F31" w:rsidRPr="00A63872" w:rsidRDefault="00093F31" w:rsidP="003F2981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6F3A361" w14:textId="77777777" w:rsidR="00093F31" w:rsidRPr="00A63872" w:rsidRDefault="00093F3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BCF8578" w14:textId="77777777" w:rsidR="00093F31" w:rsidRPr="00A63872" w:rsidRDefault="00093F3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981" w14:paraId="275E8AEF" w14:textId="77777777" w:rsidTr="00A63872">
        <w:tc>
          <w:tcPr>
            <w:tcW w:w="2547" w:type="dxa"/>
          </w:tcPr>
          <w:p w14:paraId="4D306C31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268A333" w14:textId="43D708E9" w:rsidR="003F2981" w:rsidRPr="00A63872" w:rsidRDefault="003F2981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B7DBCAB" w14:textId="3789BBA3" w:rsidR="00280A04" w:rsidRPr="00A63872" w:rsidRDefault="00280A04" w:rsidP="00280A0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3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11BBC6CA" w14:textId="77777777" w:rsidR="00280A04" w:rsidRPr="00A63872" w:rsidRDefault="00280A04" w:rsidP="00280A0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BC5DE9D" w14:textId="77777777" w:rsidR="00280A04" w:rsidRPr="00A63872" w:rsidRDefault="00280A04" w:rsidP="00280A0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0D7F3710" w14:textId="77777777" w:rsidR="003F2981" w:rsidRPr="00A63872" w:rsidRDefault="003F2981" w:rsidP="000823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F56BFCD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4439C3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93C774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1BC840A" w14:textId="77777777" w:rsidR="009812C7" w:rsidRDefault="009812C7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1ECC737" w14:textId="77777777" w:rsidR="009812C7" w:rsidRDefault="009812C7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C105B1D" w14:textId="77777777" w:rsidR="009812C7" w:rsidRDefault="009812C7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A4C2567" w14:textId="77777777" w:rsidR="009812C7" w:rsidRDefault="009812C7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7693F0A" w14:textId="6A842353" w:rsidR="009812C7" w:rsidRPr="00A63872" w:rsidRDefault="009812C7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12.00-13.00</w:t>
            </w:r>
          </w:p>
          <w:p w14:paraId="5BA4355A" w14:textId="77777777" w:rsidR="009812C7" w:rsidRPr="00A63872" w:rsidRDefault="009812C7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459FABEA" w14:textId="77777777" w:rsidR="009812C7" w:rsidRPr="00A63872" w:rsidRDefault="009812C7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NIECKA MAŁA</w:t>
            </w:r>
          </w:p>
          <w:p w14:paraId="285FE879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4702765" w14:textId="77777777" w:rsidR="003F2981" w:rsidRPr="00A63872" w:rsidRDefault="003F2981" w:rsidP="009812C7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18764E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2C0620F" w14:textId="77777777" w:rsidR="003F2981" w:rsidRPr="00A63872" w:rsidRDefault="003F298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16.00-18.00</w:t>
            </w:r>
          </w:p>
          <w:p w14:paraId="297E9B8A" w14:textId="77777777" w:rsidR="003F2981" w:rsidRPr="00A63872" w:rsidRDefault="003F298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7921B88D" w14:textId="77777777" w:rsidR="003F2981" w:rsidRDefault="003F2981" w:rsidP="009E7D0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+ WYPŁYCENIE NIECKI DUŻEJ+ NIECKA MAŁA</w:t>
            </w:r>
          </w:p>
          <w:p w14:paraId="3DA42B94" w14:textId="77777777" w:rsidR="003F2981" w:rsidRPr="00A63872" w:rsidRDefault="003F2981" w:rsidP="009E7D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65D42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99F9C3D" w14:textId="1EBF8534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9.00-10.00</w:t>
            </w:r>
          </w:p>
          <w:p w14:paraId="2B39C713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296E17E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  <w:p w14:paraId="5E289718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E5A8C44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EA168FC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4849DB4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EA2E06C" w14:textId="77777777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9888DDD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6B7303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CC1EBDA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5FFA4E3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F82991F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04524CD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1D4A172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21A15F2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ACED254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273E89E" w14:textId="77777777" w:rsidR="003F2981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681C851" w14:textId="0B67A6BA" w:rsidR="003F2981" w:rsidRPr="00A63872" w:rsidRDefault="003F298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A63872">
              <w:rPr>
                <w:color w:val="000000"/>
                <w:sz w:val="16"/>
                <w:szCs w:val="16"/>
              </w:rPr>
              <w:t>.00-20.00</w:t>
            </w:r>
          </w:p>
          <w:p w14:paraId="1878E3FA" w14:textId="77777777" w:rsidR="003F2981" w:rsidRDefault="003F2981" w:rsidP="003F29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563954C0" w14:textId="6A63F9F4" w:rsidR="003F2981" w:rsidRPr="00A63872" w:rsidRDefault="003F2981" w:rsidP="003F298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752C34" w14:textId="77777777" w:rsidR="003F2981" w:rsidRPr="00A63872" w:rsidRDefault="003F298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2DBAA7" w14:textId="77777777" w:rsidR="003F2981" w:rsidRPr="00A63872" w:rsidRDefault="003F298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D58" w14:paraId="44E411BE" w14:textId="77777777" w:rsidTr="00A63872">
        <w:trPr>
          <w:trHeight w:val="1146"/>
        </w:trPr>
        <w:tc>
          <w:tcPr>
            <w:tcW w:w="2547" w:type="dxa"/>
          </w:tcPr>
          <w:p w14:paraId="0833E7C2" w14:textId="77777777" w:rsidR="005E2D58" w:rsidRDefault="005E2D58" w:rsidP="00280A0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80DC358" w14:textId="46C21F81" w:rsidR="005E2D58" w:rsidRPr="00A63872" w:rsidRDefault="005E2D58" w:rsidP="00280A0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15.00-1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330BC34A" w14:textId="77777777" w:rsidR="005E2D58" w:rsidRPr="00A63872" w:rsidRDefault="005E2D58" w:rsidP="00280A0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54FA9D3" w14:textId="482F2243" w:rsidR="005E2D58" w:rsidRPr="00A63872" w:rsidRDefault="005E2D58" w:rsidP="00280A0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 xml:space="preserve">DUŻA NIECKA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63872">
              <w:rPr>
                <w:color w:val="000000"/>
                <w:sz w:val="16"/>
                <w:szCs w:val="16"/>
              </w:rPr>
              <w:t xml:space="preserve"> TOR</w:t>
            </w:r>
            <w:r>
              <w:rPr>
                <w:color w:val="000000"/>
                <w:sz w:val="16"/>
                <w:szCs w:val="16"/>
              </w:rPr>
              <w:t>Y</w:t>
            </w:r>
          </w:p>
          <w:p w14:paraId="69819065" w14:textId="77777777" w:rsidR="005E2D58" w:rsidRDefault="005E2D58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A8D5453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DF36264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D124F33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2752C32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42D5DBE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B722B3A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5F10472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A4461FA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C6FA87C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29F6FD8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992804B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4509A63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33F72F9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42A9E56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18.00-20.00</w:t>
            </w:r>
          </w:p>
          <w:p w14:paraId="52092807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445165C4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0AE8C1A2" w14:textId="77777777" w:rsidR="005E2D58" w:rsidRDefault="005E2D58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9DE5CB9" w14:textId="77777777" w:rsidR="004F1986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A44D2BA" w14:textId="14FAF038" w:rsidR="004F1986" w:rsidRPr="00A63872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A63872">
              <w:rPr>
                <w:color w:val="000000"/>
                <w:sz w:val="16"/>
                <w:szCs w:val="16"/>
              </w:rPr>
              <w:t>.00-1</w:t>
            </w:r>
            <w:r>
              <w:rPr>
                <w:color w:val="000000"/>
                <w:sz w:val="16"/>
                <w:szCs w:val="16"/>
              </w:rPr>
              <w:t>3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4D54FA91" w14:textId="77777777" w:rsidR="004F1986" w:rsidRPr="00A63872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501D7413" w14:textId="77777777" w:rsidR="004F1986" w:rsidRPr="00A63872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1E591049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9D28F58" w14:textId="77777777" w:rsidR="005E2D58" w:rsidRPr="00A63872" w:rsidRDefault="005E2D58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D2001A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5ADD2D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D58" w14:paraId="7DC776A0" w14:textId="77777777" w:rsidTr="009812C7">
        <w:trPr>
          <w:trHeight w:val="909"/>
        </w:trPr>
        <w:tc>
          <w:tcPr>
            <w:tcW w:w="2547" w:type="dxa"/>
          </w:tcPr>
          <w:p w14:paraId="5E089493" w14:textId="77777777" w:rsidR="005E2D58" w:rsidRDefault="005E2D58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9895C48" w14:textId="31C80052" w:rsidR="005E2D58" w:rsidRPr="00A63872" w:rsidRDefault="005E2D58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A63872">
              <w:rPr>
                <w:color w:val="000000"/>
                <w:sz w:val="16"/>
                <w:szCs w:val="16"/>
              </w:rPr>
              <w:t>.00-17.00</w:t>
            </w:r>
          </w:p>
          <w:p w14:paraId="05A60A74" w14:textId="77777777" w:rsidR="005E2D58" w:rsidRPr="00A63872" w:rsidRDefault="005E2D58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4DEBC4E1" w14:textId="77777777" w:rsidR="005E2D58" w:rsidRPr="00A63872" w:rsidRDefault="005E2D58" w:rsidP="0008230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</w:t>
            </w:r>
          </w:p>
          <w:p w14:paraId="23DD8AB9" w14:textId="1AFDF7B4" w:rsidR="005E2D58" w:rsidRPr="00A63872" w:rsidRDefault="005E2D58" w:rsidP="000823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51F961B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7CE3472" w14:textId="02A92E2F" w:rsidR="005E2D58" w:rsidRPr="00A63872" w:rsidRDefault="005E2D58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3D310B" w14:textId="3019FC45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88390FC" w14:textId="3EF8FAB3" w:rsidR="004F1986" w:rsidRPr="00A63872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15.00-1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7A5DE584" w14:textId="77777777" w:rsidR="004F1986" w:rsidRPr="00A63872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7F3B0537" w14:textId="76DCAFC5" w:rsidR="004F1986" w:rsidRPr="00A63872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 xml:space="preserve">DUŻA NIECKA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63872">
              <w:rPr>
                <w:color w:val="000000"/>
                <w:sz w:val="16"/>
                <w:szCs w:val="16"/>
              </w:rPr>
              <w:t xml:space="preserve"> TOR</w:t>
            </w:r>
            <w:r>
              <w:rPr>
                <w:color w:val="000000"/>
                <w:sz w:val="16"/>
                <w:szCs w:val="16"/>
              </w:rPr>
              <w:t>Y</w:t>
            </w:r>
          </w:p>
          <w:p w14:paraId="2CBEBA74" w14:textId="685BDCFF" w:rsidR="005E2D58" w:rsidRPr="00A63872" w:rsidRDefault="005E2D58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C03C118" w14:textId="59F98588" w:rsidR="005E2D58" w:rsidRPr="00A63872" w:rsidRDefault="005E2D58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137E1A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D970C1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D58" w14:paraId="38318715" w14:textId="77777777" w:rsidTr="00A63872">
        <w:tc>
          <w:tcPr>
            <w:tcW w:w="2547" w:type="dxa"/>
            <w:vMerge w:val="restart"/>
          </w:tcPr>
          <w:p w14:paraId="4E67ACD3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709B7EA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AE173C9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623AF73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20EA8EB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773068E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6AAE04A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9E9B6FB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B51D1D2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0FF95F0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E8E32F4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2116CE9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EAE7840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2CF3E7E" w14:textId="418BE3C9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17.00-20.00</w:t>
            </w:r>
          </w:p>
          <w:p w14:paraId="039D3780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4166E72B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681EC225" w14:textId="5247CA52" w:rsidR="005E2D58" w:rsidRPr="00A63872" w:rsidRDefault="005E2D58" w:rsidP="00A63872">
            <w:pPr>
              <w:pStyle w:val="Normalny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F2BB735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631AD67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7456E69" w14:textId="77777777" w:rsidR="005E2D58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DA984CA" w14:textId="77777777" w:rsidR="005E2D58" w:rsidRPr="00A63872" w:rsidRDefault="005E2D58" w:rsidP="00334E1F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14.30-15.30</w:t>
            </w:r>
          </w:p>
          <w:p w14:paraId="7B5820A1" w14:textId="77777777" w:rsidR="005E2D58" w:rsidRPr="00A63872" w:rsidRDefault="005E2D58" w:rsidP="00334E1F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7EE8CC3A" w14:textId="77777777" w:rsidR="005E2D58" w:rsidRPr="00A63872" w:rsidRDefault="005E2D58" w:rsidP="00334E1F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 xml:space="preserve">DUŻA NIECKA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63872">
              <w:rPr>
                <w:color w:val="000000"/>
                <w:sz w:val="16"/>
                <w:szCs w:val="16"/>
              </w:rPr>
              <w:t xml:space="preserve"> TOR</w:t>
            </w:r>
            <w:r>
              <w:rPr>
                <w:color w:val="000000"/>
                <w:sz w:val="16"/>
                <w:szCs w:val="16"/>
              </w:rPr>
              <w:t>Y</w:t>
            </w:r>
          </w:p>
          <w:p w14:paraId="7F0B068A" w14:textId="77777777" w:rsidR="005E2D58" w:rsidRPr="00A63872" w:rsidRDefault="005E2D58" w:rsidP="00334E1F">
            <w:pPr>
              <w:pStyle w:val="NormalnyWeb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06DB0F" w14:textId="2F5D62B8" w:rsidR="005E2D58" w:rsidRPr="00A63872" w:rsidRDefault="005E2D58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EA220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2BA632E" w14:textId="16B9DE98" w:rsidR="004F1986" w:rsidRPr="00A63872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A63872">
              <w:rPr>
                <w:color w:val="000000"/>
                <w:sz w:val="16"/>
                <w:szCs w:val="16"/>
              </w:rPr>
              <w:t>.00-17.00</w:t>
            </w:r>
          </w:p>
          <w:p w14:paraId="437B8D63" w14:textId="77777777" w:rsidR="004F1986" w:rsidRPr="00A63872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75EBF936" w14:textId="77777777" w:rsidR="004F1986" w:rsidRPr="00A63872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</w:t>
            </w:r>
          </w:p>
          <w:p w14:paraId="530EC31D" w14:textId="72906957" w:rsidR="005E2D58" w:rsidRPr="00A63872" w:rsidRDefault="005E2D58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8600241" w14:textId="19378CBF" w:rsidR="005E2D58" w:rsidRPr="00A63872" w:rsidRDefault="005E2D58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213A30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EAE4F38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B7CEC1E" w14:textId="35C20108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09.00-20.00</w:t>
            </w:r>
          </w:p>
          <w:p w14:paraId="527AF664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164365D6" w14:textId="2B66242D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FA298C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E3AAC01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44BB3C9" w14:textId="4F189C8D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09.00-20.00</w:t>
            </w:r>
          </w:p>
          <w:p w14:paraId="773D009B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32A67DB6" w14:textId="284BF736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</w:tr>
      <w:tr w:rsidR="004F1986" w14:paraId="77DB2D8F" w14:textId="77777777" w:rsidTr="00A63872">
        <w:trPr>
          <w:trHeight w:val="996"/>
        </w:trPr>
        <w:tc>
          <w:tcPr>
            <w:tcW w:w="2547" w:type="dxa"/>
            <w:vMerge/>
          </w:tcPr>
          <w:p w14:paraId="5F1813E8" w14:textId="01FA6632" w:rsidR="004F1986" w:rsidRPr="00A63872" w:rsidRDefault="004F1986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9C09EF9" w14:textId="77777777" w:rsidR="004F1986" w:rsidRPr="00A63872" w:rsidRDefault="004F1986" w:rsidP="00334E1F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D9F7B51" w14:textId="6696FAFC" w:rsidR="004F1986" w:rsidRPr="00A63872" w:rsidRDefault="004F1986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19021FB" w14:textId="77777777" w:rsidR="004F1986" w:rsidRPr="00A63872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97A361D" w14:textId="77777777" w:rsidR="004F1986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07ACC67" w14:textId="77777777" w:rsidR="004F1986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2006B67" w14:textId="77777777" w:rsidR="004F1986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5251C0B" w14:textId="77777777" w:rsidR="004F1986" w:rsidRPr="00A63872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17.00-20.00</w:t>
            </w:r>
          </w:p>
          <w:p w14:paraId="37D5DDEC" w14:textId="77777777" w:rsidR="004F1986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5A4AA97E" w14:textId="3C9EEC23" w:rsidR="004F1986" w:rsidRPr="004F1986" w:rsidRDefault="004F1986" w:rsidP="004F198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7D552328" w14:textId="35160806" w:rsidR="004F1986" w:rsidRPr="00A63872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32B44F" w14:textId="6B35B353" w:rsidR="004F1986" w:rsidRPr="00A63872" w:rsidRDefault="004F1986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3C216E" w14:textId="77777777" w:rsidR="004F1986" w:rsidRPr="00A63872" w:rsidRDefault="004F1986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986" w14:paraId="652DE55B" w14:textId="77777777" w:rsidTr="00A63872">
        <w:tc>
          <w:tcPr>
            <w:tcW w:w="2547" w:type="dxa"/>
            <w:vMerge/>
          </w:tcPr>
          <w:p w14:paraId="45A1CFE0" w14:textId="77777777" w:rsidR="004F1986" w:rsidRPr="00A63872" w:rsidRDefault="004F1986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13FDA09" w14:textId="77777777" w:rsidR="004F1986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31F12A3" w14:textId="77777777" w:rsidR="004F1986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A1AD52D" w14:textId="77777777" w:rsidR="004F1986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270F0A5" w14:textId="77777777" w:rsidR="004F1986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1CCC6DB" w14:textId="77777777" w:rsidR="004F1986" w:rsidRPr="00A63872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15.30-20.00</w:t>
            </w:r>
          </w:p>
          <w:p w14:paraId="17F57C07" w14:textId="77777777" w:rsidR="004F1986" w:rsidRPr="00A63872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3FA3E26C" w14:textId="77777777" w:rsidR="004F1986" w:rsidRPr="00A63872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6BB09BD0" w14:textId="77777777" w:rsidR="004F1986" w:rsidRPr="00A63872" w:rsidRDefault="004F1986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15679CA" w14:textId="77777777" w:rsidR="004F1986" w:rsidRPr="00A63872" w:rsidRDefault="004F1986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1D8B24B5" w14:textId="34047145" w:rsidR="004F1986" w:rsidRPr="00A63872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C0400" w14:textId="77777777" w:rsidR="004F1986" w:rsidRPr="00A63872" w:rsidRDefault="004F1986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026272" w14:textId="77777777" w:rsidR="004F1986" w:rsidRPr="00A63872" w:rsidRDefault="004F1986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877F5D" w14:textId="77777777" w:rsidR="004F1986" w:rsidRPr="00A63872" w:rsidRDefault="004F1986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D58" w14:paraId="660F3535" w14:textId="77777777" w:rsidTr="00A63872">
        <w:tc>
          <w:tcPr>
            <w:tcW w:w="2547" w:type="dxa"/>
            <w:vMerge/>
            <w:tcBorders>
              <w:bottom w:val="nil"/>
            </w:tcBorders>
          </w:tcPr>
          <w:p w14:paraId="21FC9257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7186D10B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C0E9119" w14:textId="2776396C" w:rsidR="005E2D58" w:rsidRPr="00A63872" w:rsidRDefault="005E2D58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E160E5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F11DA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6C97CF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08C235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D58" w14:paraId="473CA308" w14:textId="77777777" w:rsidTr="00A63872">
        <w:tc>
          <w:tcPr>
            <w:tcW w:w="2547" w:type="dxa"/>
            <w:tcBorders>
              <w:top w:val="nil"/>
            </w:tcBorders>
          </w:tcPr>
          <w:p w14:paraId="45E93A0D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F64E59B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CC93FD3" w14:textId="4C7EB83E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FA27DA8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BB878D" w14:textId="77777777" w:rsidR="005E2D58" w:rsidRPr="00A63872" w:rsidRDefault="005E2D5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04BE6D1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AE2BB69" w14:textId="77777777" w:rsidR="005E2D58" w:rsidRPr="00A63872" w:rsidRDefault="005E2D58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BE96A8" w14:textId="38F71851" w:rsidR="00093F31" w:rsidRDefault="00093F31" w:rsidP="00A63872"/>
    <w:sectPr w:rsidR="00093F31" w:rsidSect="00A6387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0C55" w14:textId="77777777" w:rsidR="00652384" w:rsidRDefault="00652384" w:rsidP="00A63872">
      <w:r>
        <w:separator/>
      </w:r>
    </w:p>
  </w:endnote>
  <w:endnote w:type="continuationSeparator" w:id="0">
    <w:p w14:paraId="7CA88576" w14:textId="77777777" w:rsidR="00652384" w:rsidRDefault="00652384" w:rsidP="00A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2646" w14:textId="77777777" w:rsidR="00A63872" w:rsidRDefault="00A63872" w:rsidP="00A63872">
    <w:r>
      <w:rPr>
        <w:rFonts w:ascii="Calibri" w:hAnsi="Calibri" w:cs="Calibri"/>
        <w:color w:val="000000"/>
        <w:sz w:val="22"/>
        <w:szCs w:val="22"/>
      </w:rPr>
      <w:t>*</w:t>
    </w:r>
    <w:r>
      <w:rPr>
        <w:rFonts w:ascii="Calibri" w:hAnsi="Calibri" w:cs="Calibri"/>
        <w:b/>
        <w:bCs/>
        <w:color w:val="000000"/>
        <w:sz w:val="22"/>
        <w:szCs w:val="22"/>
      </w:rPr>
      <w:t xml:space="preserve"> PIERWSZEŃSTWO DO KORZYSTANIA Z PŁYWALNI MAJĄ GRUPY ZORGANIZOWANE</w:t>
    </w:r>
  </w:p>
  <w:p w14:paraId="1EC09E1B" w14:textId="77777777" w:rsidR="00A63872" w:rsidRPr="00A63872" w:rsidRDefault="00A63872" w:rsidP="00A63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5277C" w14:textId="77777777" w:rsidR="00652384" w:rsidRDefault="00652384" w:rsidP="00A63872">
      <w:r>
        <w:separator/>
      </w:r>
    </w:p>
  </w:footnote>
  <w:footnote w:type="continuationSeparator" w:id="0">
    <w:p w14:paraId="5A126F38" w14:textId="77777777" w:rsidR="00652384" w:rsidRDefault="00652384" w:rsidP="00A6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31"/>
    <w:rsid w:val="00056C56"/>
    <w:rsid w:val="00082309"/>
    <w:rsid w:val="00093F31"/>
    <w:rsid w:val="000B6D1F"/>
    <w:rsid w:val="000E5A30"/>
    <w:rsid w:val="00136685"/>
    <w:rsid w:val="001B2349"/>
    <w:rsid w:val="002021EA"/>
    <w:rsid w:val="002115CD"/>
    <w:rsid w:val="002173F1"/>
    <w:rsid w:val="00235029"/>
    <w:rsid w:val="0024606C"/>
    <w:rsid w:val="00280A04"/>
    <w:rsid w:val="00334E1F"/>
    <w:rsid w:val="00340BD2"/>
    <w:rsid w:val="003D6200"/>
    <w:rsid w:val="003F2981"/>
    <w:rsid w:val="00470551"/>
    <w:rsid w:val="004C0DAD"/>
    <w:rsid w:val="004F1986"/>
    <w:rsid w:val="005016C2"/>
    <w:rsid w:val="0050354E"/>
    <w:rsid w:val="00517B00"/>
    <w:rsid w:val="005A69E2"/>
    <w:rsid w:val="005B1B6E"/>
    <w:rsid w:val="005B1E83"/>
    <w:rsid w:val="005C734B"/>
    <w:rsid w:val="005E2D58"/>
    <w:rsid w:val="00652384"/>
    <w:rsid w:val="00673A69"/>
    <w:rsid w:val="00747F08"/>
    <w:rsid w:val="007A47D9"/>
    <w:rsid w:val="007C15BA"/>
    <w:rsid w:val="007D37A0"/>
    <w:rsid w:val="007E528D"/>
    <w:rsid w:val="0082509A"/>
    <w:rsid w:val="00931C07"/>
    <w:rsid w:val="00937B1F"/>
    <w:rsid w:val="009812C7"/>
    <w:rsid w:val="009902D3"/>
    <w:rsid w:val="009D5665"/>
    <w:rsid w:val="009E7D01"/>
    <w:rsid w:val="00A05955"/>
    <w:rsid w:val="00A3128B"/>
    <w:rsid w:val="00A36B29"/>
    <w:rsid w:val="00A562E6"/>
    <w:rsid w:val="00A63872"/>
    <w:rsid w:val="00AA5AE3"/>
    <w:rsid w:val="00AE202A"/>
    <w:rsid w:val="00B46F06"/>
    <w:rsid w:val="00C8675F"/>
    <w:rsid w:val="00D04925"/>
    <w:rsid w:val="00D260AF"/>
    <w:rsid w:val="00DD2699"/>
    <w:rsid w:val="00DF46EB"/>
    <w:rsid w:val="00E121DE"/>
    <w:rsid w:val="00E53C0E"/>
    <w:rsid w:val="00F2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BC32"/>
  <w15:chartTrackingRefBased/>
  <w15:docId w15:val="{2019605D-AE1A-4245-86A9-B3C899D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F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F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F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F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F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F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F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F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F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F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F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F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F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F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F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F3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9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93F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63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872"/>
  </w:style>
  <w:style w:type="paragraph" w:styleId="Stopka">
    <w:name w:val="footer"/>
    <w:basedOn w:val="Normalny"/>
    <w:link w:val="StopkaZnak"/>
    <w:uiPriority w:val="99"/>
    <w:unhideWhenUsed/>
    <w:rsid w:val="00A63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872"/>
  </w:style>
  <w:style w:type="character" w:styleId="Wyrnieniedelikatne">
    <w:name w:val="Subtle Emphasis"/>
    <w:basedOn w:val="Domylnaczcionkaakapitu"/>
    <w:uiPriority w:val="19"/>
    <w:qFormat/>
    <w:rsid w:val="007A47D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2D8BC5-482C-4C4C-977A-9B1C7154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Wątróbska</dc:creator>
  <cp:keywords/>
  <dc:description/>
  <cp:lastModifiedBy>Dariusz Wątróbski</cp:lastModifiedBy>
  <cp:revision>22</cp:revision>
  <dcterms:created xsi:type="dcterms:W3CDTF">2025-07-03T13:18:00Z</dcterms:created>
  <dcterms:modified xsi:type="dcterms:W3CDTF">2025-07-19T18:29:00Z</dcterms:modified>
</cp:coreProperties>
</file>